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30" w:rsidRDefault="00DD6E30" w:rsidP="00DD6E30">
      <w:pPr>
        <w:pStyle w:val="Default"/>
      </w:pPr>
    </w:p>
    <w:p w:rsidR="00DD6E30" w:rsidRDefault="00DD6E30" w:rsidP="00DD6E30">
      <w:pPr>
        <w:pStyle w:val="Default"/>
      </w:pPr>
      <w:r>
        <w:t xml:space="preserve"> </w:t>
      </w:r>
      <w:bookmarkStart w:id="0" w:name="_GoBack"/>
      <w:bookmarkEnd w:id="0"/>
    </w:p>
    <w:p w:rsidR="00DD6E30" w:rsidRDefault="00DD6E30" w:rsidP="00DD6E30">
      <w:pPr>
        <w:pStyle w:val="Default"/>
        <w:rPr>
          <w:color w:val="auto"/>
        </w:rPr>
      </w:pPr>
    </w:p>
    <w:p w:rsidR="00DD6E30" w:rsidRDefault="00DD6E30" w:rsidP="00DD6E3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SORUMLU MÜDÜR SÖZLEŞMESİ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1- Taraflar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sözleşme; bir taraftan (İşyerinin Ticari </w:t>
      </w:r>
      <w:proofErr w:type="spellStart"/>
      <w:r>
        <w:rPr>
          <w:color w:val="auto"/>
          <w:sz w:val="23"/>
          <w:szCs w:val="23"/>
        </w:rPr>
        <w:t>Ünvanı</w:t>
      </w:r>
      <w:proofErr w:type="spellEnd"/>
      <w:r>
        <w:rPr>
          <w:color w:val="auto"/>
          <w:sz w:val="23"/>
          <w:szCs w:val="23"/>
        </w:rPr>
        <w:t xml:space="preserve">), diğer taraftan Sorumlu Müdür ( “Sorumlu Müdürün Adı Soyadı”) arasında yapılan iş anlaşmasının şartlarını belirler.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Sözleşmede işyerinin ticari </w:t>
      </w:r>
      <w:proofErr w:type="spellStart"/>
      <w:r>
        <w:rPr>
          <w:color w:val="auto"/>
          <w:sz w:val="23"/>
          <w:szCs w:val="23"/>
        </w:rPr>
        <w:t>ünvanı</w:t>
      </w:r>
      <w:proofErr w:type="spellEnd"/>
      <w:r>
        <w:rPr>
          <w:color w:val="auto"/>
          <w:sz w:val="23"/>
          <w:szCs w:val="23"/>
        </w:rPr>
        <w:t xml:space="preserve"> “işyeri” diye anılacaktır.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İşveren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Adı Soyadı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Ticari </w:t>
      </w:r>
      <w:proofErr w:type="spellStart"/>
      <w:r>
        <w:rPr>
          <w:b/>
          <w:bCs/>
          <w:color w:val="auto"/>
          <w:sz w:val="23"/>
          <w:szCs w:val="23"/>
        </w:rPr>
        <w:t>Ünvanı</w:t>
      </w:r>
      <w:proofErr w:type="spellEnd"/>
      <w:r>
        <w:rPr>
          <w:b/>
          <w:bCs/>
          <w:color w:val="auto"/>
          <w:sz w:val="23"/>
          <w:szCs w:val="23"/>
        </w:rPr>
        <w:t xml:space="preserve">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Adresi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proofErr w:type="gramStart"/>
      <w:r>
        <w:rPr>
          <w:b/>
          <w:bCs/>
          <w:color w:val="auto"/>
          <w:sz w:val="23"/>
          <w:szCs w:val="23"/>
        </w:rPr>
        <w:t>………………………………….………………………………...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Telefon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Faks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Sorumlu Müdürün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Adı Soyadı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Mezun Olduğu Okul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Mezun Olduğu Bölüm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Diploma No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SSK/ </w:t>
      </w:r>
      <w:proofErr w:type="spellStart"/>
      <w:r>
        <w:rPr>
          <w:b/>
          <w:bCs/>
          <w:color w:val="auto"/>
          <w:sz w:val="23"/>
          <w:szCs w:val="23"/>
        </w:rPr>
        <w:t>Bağkur</w:t>
      </w:r>
      <w:proofErr w:type="spellEnd"/>
      <w:r>
        <w:rPr>
          <w:b/>
          <w:bCs/>
          <w:color w:val="auto"/>
          <w:sz w:val="23"/>
          <w:szCs w:val="23"/>
        </w:rPr>
        <w:t xml:space="preserve"> Sicil No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T.C. Kimlik No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İkametgah Adresi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Telefon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Faks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E-Posta </w:t>
      </w:r>
      <w:proofErr w:type="gramStart"/>
      <w:r>
        <w:rPr>
          <w:b/>
          <w:bCs/>
          <w:color w:val="auto"/>
          <w:sz w:val="23"/>
          <w:szCs w:val="23"/>
        </w:rPr>
        <w:t>:…………………………………………………………………..</w:t>
      </w:r>
      <w:proofErr w:type="gramEnd"/>
      <w:r>
        <w:rPr>
          <w:b/>
          <w:bCs/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2-Sözleşmenin Konusu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(“İşyerinin Ticari </w:t>
      </w:r>
      <w:proofErr w:type="spellStart"/>
      <w:r>
        <w:rPr>
          <w:color w:val="auto"/>
          <w:sz w:val="23"/>
          <w:szCs w:val="23"/>
        </w:rPr>
        <w:t>Ünvanı</w:t>
      </w:r>
      <w:proofErr w:type="spellEnd"/>
      <w:r>
        <w:rPr>
          <w:color w:val="auto"/>
          <w:sz w:val="23"/>
          <w:szCs w:val="23"/>
        </w:rPr>
        <w:t>”)’de SORUMLU MÜDÜR olarak çalışacak olan (“Sorumlu Müdürün Adı Soyadı”)’</w:t>
      </w:r>
      <w:proofErr w:type="spellStart"/>
      <w:r>
        <w:rPr>
          <w:color w:val="auto"/>
          <w:sz w:val="23"/>
          <w:szCs w:val="23"/>
        </w:rPr>
        <w:t>nın</w:t>
      </w:r>
      <w:proofErr w:type="spellEnd"/>
      <w:r>
        <w:rPr>
          <w:color w:val="auto"/>
          <w:sz w:val="23"/>
          <w:szCs w:val="23"/>
        </w:rPr>
        <w:t xml:space="preserve"> görev, yetki ve sorumluluklarının; çalışma şartlarının belirlenmesidir.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3- Yasal dayanak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3572 sayılı İşyeri Açma ve Çalışma Ruhsatlarına Dair Kanun Hükmünde Kararname’nin Değiştirilerek Kabulüne Dair Kanun ve ilgili sair mevzuat hükü</w:t>
      </w:r>
      <w:r>
        <w:rPr>
          <w:color w:val="auto"/>
          <w:sz w:val="23"/>
          <w:szCs w:val="23"/>
        </w:rPr>
        <w:t xml:space="preserve">mleri. </w:t>
      </w:r>
    </w:p>
    <w:p w:rsidR="00DD6E30" w:rsidRDefault="00DD6E30" w:rsidP="00DD6E30">
      <w:pPr>
        <w:pStyle w:val="Default"/>
        <w:rPr>
          <w:color w:val="auto"/>
        </w:rPr>
      </w:pPr>
    </w:p>
    <w:p w:rsidR="00DD6E30" w:rsidRDefault="00DD6E30" w:rsidP="00DD6E30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Madde 4- Sorumlu Müdürün Görev, Yetki ve Sorumlulukları </w:t>
      </w:r>
    </w:p>
    <w:p w:rsidR="00DD6E30" w:rsidRDefault="00DD6E30" w:rsidP="00DD6E30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Sorumlu Müdür, 3572 sayılı yasa ve bağlı yönetmeliklerinde belirtilen sorumlulukları yerine getirmek zorundadır. </w:t>
      </w:r>
    </w:p>
    <w:p w:rsidR="00DD6E30" w:rsidRDefault="00DD6E30" w:rsidP="00DD6E30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Sorumlu Müdür, Madde3’te belirtilen mevzuatla ilgili görevlerin gerçekleştirilmesinde ve aksatılmadan yürütülmesinde gerekli her türlü araç gereç ve </w:t>
      </w:r>
      <w:proofErr w:type="gramStart"/>
      <w:r>
        <w:rPr>
          <w:color w:val="auto"/>
          <w:sz w:val="23"/>
          <w:szCs w:val="23"/>
        </w:rPr>
        <w:t>imkanı</w:t>
      </w:r>
      <w:proofErr w:type="gramEnd"/>
      <w:r>
        <w:rPr>
          <w:color w:val="auto"/>
          <w:sz w:val="23"/>
          <w:szCs w:val="23"/>
        </w:rPr>
        <w:t xml:space="preserve"> işverenden istemeye yetkilidir. </w:t>
      </w:r>
    </w:p>
    <w:p w:rsidR="00DD6E30" w:rsidRDefault="00DD6E30" w:rsidP="00DD6E30">
      <w:pPr>
        <w:pStyle w:val="Default"/>
        <w:spacing w:after="6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İşveren, Sorumlu Müdürün görevlerini yerine getirmesini engelleyemez veya geciktiremez.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proofErr w:type="spellStart"/>
      <w:r>
        <w:rPr>
          <w:color w:val="auto"/>
          <w:sz w:val="23"/>
          <w:szCs w:val="23"/>
        </w:rPr>
        <w:t>İşverini</w:t>
      </w:r>
      <w:proofErr w:type="spellEnd"/>
      <w:r>
        <w:rPr>
          <w:color w:val="auto"/>
          <w:sz w:val="23"/>
          <w:szCs w:val="23"/>
        </w:rPr>
        <w:t xml:space="preserve"> tutumu nedeniyle Sorumlu Müdürün görevlerini yerine getirmekte engellendiği durumlarda, sorumlu müdür taraflar arasında yapılan sözleşmeyi tek taraflı feshetme hakkına sahiptir.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5 – İşverenin Sorumlulukları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İşveren; Madde 3’te belirtilen mevzuatta geçen Sorumlu Müdürün sorumluluklarını, yerine getirmede Sorumlu Müdüre gerekli şartları sağlamakla yükümlüdür.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6- Fesih </w:t>
      </w:r>
    </w:p>
    <w:p w:rsidR="00DD6E30" w:rsidRDefault="00DD6E30" w:rsidP="00DD6E30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Sözleşmenin feshedilmesi halinde durum, iş</w:t>
      </w:r>
      <w:r>
        <w:rPr>
          <w:color w:val="auto"/>
          <w:sz w:val="23"/>
          <w:szCs w:val="23"/>
        </w:rPr>
        <w:t>verence Kazan</w:t>
      </w:r>
      <w:r>
        <w:rPr>
          <w:color w:val="auto"/>
          <w:sz w:val="23"/>
          <w:szCs w:val="23"/>
        </w:rPr>
        <w:t xml:space="preserve"> Belediyesi Ruhsat ve </w:t>
      </w:r>
      <w:proofErr w:type="gramStart"/>
      <w:r>
        <w:rPr>
          <w:color w:val="auto"/>
          <w:sz w:val="23"/>
          <w:szCs w:val="23"/>
        </w:rPr>
        <w:t>Denetim  Müdürlüğü’ne</w:t>
      </w:r>
      <w:proofErr w:type="gramEnd"/>
      <w:r>
        <w:rPr>
          <w:color w:val="auto"/>
          <w:sz w:val="23"/>
          <w:szCs w:val="23"/>
        </w:rPr>
        <w:t xml:space="preserve"> bildirilir. </w:t>
      </w:r>
    </w:p>
    <w:p w:rsidR="00DD6E30" w:rsidRDefault="00DD6E30" w:rsidP="00DD6E30">
      <w:pPr>
        <w:pStyle w:val="Default"/>
        <w:spacing w:after="7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…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…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7- Çalışma Günleri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………………..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7- Sözleşme Süresi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Bu sözleşme </w:t>
      </w:r>
      <w:proofErr w:type="gramStart"/>
      <w:r>
        <w:rPr>
          <w:color w:val="auto"/>
          <w:sz w:val="23"/>
          <w:szCs w:val="23"/>
        </w:rPr>
        <w:t>…..…</w:t>
      </w:r>
      <w:proofErr w:type="gramEnd"/>
      <w:r>
        <w:rPr>
          <w:color w:val="auto"/>
          <w:sz w:val="23"/>
          <w:szCs w:val="23"/>
        </w:rPr>
        <w:t xml:space="preserve"> süre </w:t>
      </w:r>
      <w:proofErr w:type="gramStart"/>
      <w:r>
        <w:rPr>
          <w:color w:val="auto"/>
          <w:sz w:val="23"/>
          <w:szCs w:val="23"/>
        </w:rPr>
        <w:t>.…….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için</w:t>
      </w:r>
      <w:proofErr w:type="gramEnd"/>
      <w:r>
        <w:rPr>
          <w:color w:val="auto"/>
          <w:sz w:val="23"/>
          <w:szCs w:val="23"/>
        </w:rPr>
        <w:t xml:space="preserve"> geçerlidir.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9- Anlaşmazlıklar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İşbu sözleşmenin uygulanmasından doğabilecek anlaşmazlıkların çözümünde </w:t>
      </w:r>
      <w:proofErr w:type="gramStart"/>
      <w:r>
        <w:rPr>
          <w:color w:val="auto"/>
          <w:sz w:val="23"/>
          <w:szCs w:val="23"/>
        </w:rPr>
        <w:t>………..</w:t>
      </w:r>
      <w:proofErr w:type="gramEnd"/>
      <w:r>
        <w:rPr>
          <w:color w:val="auto"/>
          <w:sz w:val="23"/>
          <w:szCs w:val="23"/>
        </w:rPr>
        <w:t xml:space="preserve"> Mahkemeleri ve İcra Daireleri yetkilidir.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Madde 10- Yürürlük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İşbu hizmet sözleşmesi taraflarca okunup, içeriği tamamen anlaşılmak ve kabul edilmek suretiyle …/…/</w:t>
      </w:r>
      <w:proofErr w:type="gramStart"/>
      <w:r>
        <w:rPr>
          <w:color w:val="auto"/>
          <w:sz w:val="23"/>
          <w:szCs w:val="23"/>
        </w:rPr>
        <w:t>……</w:t>
      </w:r>
      <w:proofErr w:type="gramEnd"/>
      <w:r>
        <w:rPr>
          <w:color w:val="auto"/>
          <w:sz w:val="23"/>
          <w:szCs w:val="23"/>
        </w:rPr>
        <w:t xml:space="preserve"> </w:t>
      </w:r>
      <w:proofErr w:type="gramStart"/>
      <w:r>
        <w:rPr>
          <w:color w:val="auto"/>
          <w:sz w:val="23"/>
          <w:szCs w:val="23"/>
        </w:rPr>
        <w:t>tarihinden</w:t>
      </w:r>
      <w:proofErr w:type="gramEnd"/>
      <w:r>
        <w:rPr>
          <w:color w:val="auto"/>
          <w:sz w:val="23"/>
          <w:szCs w:val="23"/>
        </w:rPr>
        <w:t xml:space="preserve"> itibaren geçerli olmak üzere iki nüsha halinde imza altına alınmıştır.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İşbu sözleşmede hüküm bulunmayan konularda ilgili 4857 sayılı yasanın hükümleri geçerlidir.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</w:t>
      </w:r>
      <w:r>
        <w:rPr>
          <w:color w:val="auto"/>
          <w:sz w:val="23"/>
          <w:szCs w:val="23"/>
        </w:rPr>
        <w:t>Firma Yetkilisinin</w:t>
      </w:r>
      <w:r>
        <w:rPr>
          <w:color w:val="auto"/>
          <w:sz w:val="23"/>
          <w:szCs w:val="23"/>
        </w:rPr>
        <w:t xml:space="preserve">                                                        </w:t>
      </w:r>
      <w:r>
        <w:rPr>
          <w:color w:val="auto"/>
          <w:sz w:val="23"/>
          <w:szCs w:val="23"/>
        </w:rPr>
        <w:t xml:space="preserve"> Sorumlu Müdürün </w:t>
      </w:r>
    </w:p>
    <w:p w:rsidR="00DD6E30" w:rsidRDefault="00DD6E30" w:rsidP="00DD6E3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         </w:t>
      </w:r>
      <w:r>
        <w:rPr>
          <w:color w:val="auto"/>
          <w:sz w:val="23"/>
          <w:szCs w:val="23"/>
        </w:rPr>
        <w:t>Adı Soyadı</w:t>
      </w:r>
      <w:r>
        <w:rPr>
          <w:color w:val="auto"/>
          <w:sz w:val="23"/>
          <w:szCs w:val="23"/>
        </w:rPr>
        <w:t xml:space="preserve">                                                                      </w:t>
      </w:r>
      <w:r>
        <w:rPr>
          <w:color w:val="auto"/>
          <w:sz w:val="23"/>
          <w:szCs w:val="23"/>
        </w:rPr>
        <w:t xml:space="preserve"> Adı Soyadı </w:t>
      </w:r>
    </w:p>
    <w:p w:rsidR="00FF462D" w:rsidRDefault="00DD6E30" w:rsidP="00DD6E30">
      <w:r>
        <w:rPr>
          <w:sz w:val="23"/>
          <w:szCs w:val="23"/>
        </w:rPr>
        <w:t xml:space="preserve">                         </w:t>
      </w:r>
      <w:r>
        <w:rPr>
          <w:sz w:val="23"/>
          <w:szCs w:val="23"/>
        </w:rPr>
        <w:t>İmza</w:t>
      </w:r>
      <w:r>
        <w:rPr>
          <w:sz w:val="23"/>
          <w:szCs w:val="23"/>
        </w:rPr>
        <w:t xml:space="preserve">                                                                                              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İmza</w:t>
      </w:r>
      <w:proofErr w:type="spellEnd"/>
    </w:p>
    <w:sectPr w:rsidR="00FF4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30"/>
    <w:rsid w:val="00DD6E30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D6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2014-07-16T13:29:00Z</dcterms:created>
  <dcterms:modified xsi:type="dcterms:W3CDTF">2014-07-16T13:32:00Z</dcterms:modified>
</cp:coreProperties>
</file>